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55" w:rsidRDefault="00C96F55" w:rsidP="00C96F55">
      <w:pPr>
        <w:tabs>
          <w:tab w:val="right" w:pos="9630"/>
        </w:tabs>
        <w:ind w:left="-1080"/>
        <w:rPr>
          <w:sz w:val="26"/>
        </w:rPr>
      </w:pPr>
      <w:r>
        <w:rPr>
          <w:noProof/>
        </w:rPr>
        <w:pict>
          <v:rect id="_x0000_s1026" style="position:absolute;left:0;text-align:left;margin-left:155.25pt;margin-top:-11.45pt;width:350.25pt;height:135.75pt;z-index:251660288" o:allowincell="f" filled="f" stroked="f" strokecolor="#595959" strokeweight="1pt">
            <v:textbox style="mso-next-textbox:#_x0000_s1026" inset="1pt,1pt,1pt,1pt">
              <w:txbxContent>
                <w:p w:rsidR="00C96F55" w:rsidRDefault="00C96F55" w:rsidP="00C96F55">
                  <w:pPr>
                    <w:pStyle w:val="Header"/>
                    <w:spacing w:line="360" w:lineRule="auto"/>
                    <w:jc w:val="center"/>
                    <w:rPr>
                      <w:b/>
                      <w:sz w:val="44"/>
                    </w:rPr>
                  </w:pPr>
                  <w:r>
                    <w:rPr>
                      <w:b/>
                      <w:sz w:val="44"/>
                    </w:rPr>
                    <w:t xml:space="preserve">CITY OF </w:t>
                  </w:r>
                  <w:smartTag w:uri="urn:schemas-microsoft-com:office:smarttags" w:element="place">
                    <w:smartTag w:uri="urn:schemas-microsoft-com:office:smarttags" w:element="PlaceName">
                      <w:r>
                        <w:rPr>
                          <w:b/>
                          <w:sz w:val="44"/>
                        </w:rPr>
                        <w:t>RAPID</w:t>
                      </w:r>
                    </w:smartTag>
                    <w:r>
                      <w:rPr>
                        <w:b/>
                        <w:sz w:val="44"/>
                      </w:rPr>
                      <w:t xml:space="preserve"> </w:t>
                    </w:r>
                    <w:smartTag w:uri="urn:schemas-microsoft-com:office:smarttags" w:element="PlaceType">
                      <w:r>
                        <w:rPr>
                          <w:b/>
                          <w:sz w:val="44"/>
                        </w:rPr>
                        <w:t>CITY</w:t>
                      </w:r>
                    </w:smartTag>
                  </w:smartTag>
                </w:p>
                <w:p w:rsidR="00C96F55" w:rsidRDefault="00C96F55" w:rsidP="00C96F55">
                  <w:pPr>
                    <w:pStyle w:val="Header"/>
                    <w:spacing w:line="360" w:lineRule="auto"/>
                    <w:jc w:val="center"/>
                    <w:rPr>
                      <w:b/>
                      <w:sz w:val="32"/>
                    </w:rPr>
                  </w:pPr>
                  <w:r>
                    <w:rPr>
                      <w:b/>
                      <w:sz w:val="32"/>
                    </w:rPr>
                    <w:t>RAPID CITY, SOUTH DAKOTA 57701</w:t>
                  </w:r>
                </w:p>
                <w:p w:rsidR="00C96F55" w:rsidRDefault="00C96F55" w:rsidP="00C96F55">
                  <w:pPr>
                    <w:pStyle w:val="Header"/>
                    <w:jc w:val="center"/>
                    <w:rPr>
                      <w:b/>
                      <w:sz w:val="32"/>
                    </w:rPr>
                  </w:pPr>
                  <w:r>
                    <w:rPr>
                      <w:b/>
                      <w:sz w:val="32"/>
                    </w:rPr>
                    <w:t>Human Resources</w:t>
                  </w:r>
                </w:p>
                <w:p w:rsidR="00C96F55" w:rsidRDefault="00C96F55" w:rsidP="00C96F55">
                  <w:pPr>
                    <w:pStyle w:val="Header"/>
                    <w:jc w:val="center"/>
                    <w:rPr>
                      <w:sz w:val="32"/>
                    </w:rPr>
                  </w:pPr>
                  <w:r>
                    <w:rPr>
                      <w:sz w:val="32"/>
                    </w:rPr>
                    <w:t xml:space="preserve">300 </w:t>
                  </w:r>
                  <w:smartTag w:uri="urn:schemas-microsoft-com:office:smarttags" w:element="Street">
                    <w:smartTag w:uri="urn:schemas-microsoft-com:office:smarttags" w:element="address">
                      <w:r>
                        <w:rPr>
                          <w:sz w:val="32"/>
                        </w:rPr>
                        <w:t>Sixth Street</w:t>
                      </w:r>
                    </w:smartTag>
                  </w:smartTag>
                </w:p>
                <w:p w:rsidR="00C96F55" w:rsidRDefault="00C96F55" w:rsidP="00C96F55">
                  <w:pPr>
                    <w:pStyle w:val="Header"/>
                    <w:jc w:val="center"/>
                    <w:rPr>
                      <w:sz w:val="32"/>
                    </w:rPr>
                  </w:pPr>
                  <w:r>
                    <w:rPr>
                      <w:sz w:val="32"/>
                    </w:rPr>
                    <w:t>605-394-4136</w:t>
                  </w:r>
                </w:p>
                <w:p w:rsidR="00C96F55" w:rsidRDefault="00C96F55"/>
              </w:txbxContent>
            </v:textbox>
          </v:rect>
        </w:pict>
      </w:r>
      <w:r>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-8255</wp:posOffset>
            </wp:positionV>
            <wp:extent cx="1314450" cy="130302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314450" cy="1303020"/>
                    </a:xfrm>
                    <a:prstGeom prst="rect">
                      <a:avLst/>
                    </a:prstGeom>
                    <a:noFill/>
                    <a:ln w="9525">
                      <a:noFill/>
                      <a:miter lim="800000"/>
                      <a:headEnd/>
                      <a:tailEnd/>
                    </a:ln>
                  </pic:spPr>
                </pic:pic>
              </a:graphicData>
            </a:graphic>
          </wp:anchor>
        </w:drawing>
      </w:r>
      <w:r>
        <w:rPr>
          <w:sz w:val="18"/>
        </w:rPr>
        <w:tab/>
      </w:r>
    </w:p>
    <w:p w:rsidR="00C96F55" w:rsidRDefault="00C96F55" w:rsidP="00C96F55">
      <w:pPr>
        <w:tabs>
          <w:tab w:val="left" w:pos="255"/>
          <w:tab w:val="left" w:pos="864"/>
        </w:tabs>
        <w:spacing w:line="240" w:lineRule="exact"/>
      </w:pPr>
      <w:r>
        <w:tab/>
      </w:r>
      <w:r>
        <w:tab/>
      </w:r>
    </w:p>
    <w:p w:rsidR="00C96F55" w:rsidRDefault="00C96F55" w:rsidP="00C96F55">
      <w:pPr>
        <w:tabs>
          <w:tab w:val="left" w:pos="864"/>
        </w:tabs>
        <w:spacing w:line="240" w:lineRule="exact"/>
        <w:jc w:val="center"/>
      </w:pPr>
      <w:r>
        <w:rPr>
          <w:noProof/>
        </w:rPr>
        <w:pict>
          <v:line id="_x0000_s1027" style="position:absolute;left:0;text-align:left;z-index:251661312" from="165.9pt,3.75pt" to="489.9pt,3.75pt" o:allowincell="f" strokecolor="#595959" strokeweight="1pt">
            <v:stroke startarrowwidth="narrow" startarrowlength="short" endarrowwidth="narrow" endarrowlength="short"/>
          </v:line>
        </w:pict>
      </w:r>
    </w:p>
    <w:p w:rsidR="00C96F55" w:rsidRDefault="00C96F55" w:rsidP="00C96F55">
      <w:pPr>
        <w:tabs>
          <w:tab w:val="left" w:pos="864"/>
        </w:tabs>
        <w:spacing w:line="240" w:lineRule="exact"/>
        <w:jc w:val="center"/>
      </w:pPr>
    </w:p>
    <w:p w:rsidR="00C96F55" w:rsidRDefault="00C96F55" w:rsidP="00C96F55">
      <w:pPr>
        <w:tabs>
          <w:tab w:val="left" w:pos="864"/>
        </w:tabs>
        <w:spacing w:line="240" w:lineRule="exact"/>
        <w:jc w:val="center"/>
      </w:pPr>
    </w:p>
    <w:p w:rsidR="00C96F55" w:rsidRDefault="00C96F55" w:rsidP="00C96F55">
      <w:pPr>
        <w:tabs>
          <w:tab w:val="left" w:pos="864"/>
        </w:tabs>
        <w:spacing w:line="240" w:lineRule="exact"/>
        <w:jc w:val="center"/>
      </w:pPr>
    </w:p>
    <w:p w:rsidR="008C33F0" w:rsidRDefault="008C33F0"/>
    <w:p w:rsidR="008C433B" w:rsidRPr="00A730BF" w:rsidRDefault="008C433B" w:rsidP="008C433B">
      <w:pPr>
        <w:jc w:val="center"/>
        <w:rPr>
          <w:rFonts w:asciiTheme="majorHAnsi" w:hAnsiTheme="majorHAnsi"/>
          <w:b/>
          <w:sz w:val="32"/>
          <w:szCs w:val="32"/>
        </w:rPr>
      </w:pPr>
      <w:r w:rsidRPr="00A730BF">
        <w:rPr>
          <w:rFonts w:asciiTheme="majorHAnsi" w:hAnsiTheme="majorHAnsi"/>
          <w:b/>
          <w:sz w:val="32"/>
          <w:szCs w:val="32"/>
        </w:rPr>
        <w:t>MEMORANDUM</w:t>
      </w:r>
    </w:p>
    <w:p w:rsidR="006C6F39" w:rsidRPr="006C6F39" w:rsidRDefault="006C6F39" w:rsidP="008C433B">
      <w:pPr>
        <w:jc w:val="center"/>
        <w:rPr>
          <w:rFonts w:asciiTheme="majorHAnsi" w:hAnsiTheme="majorHAnsi"/>
          <w:b/>
          <w:sz w:val="28"/>
          <w:szCs w:val="28"/>
        </w:rPr>
      </w:pPr>
    </w:p>
    <w:p w:rsidR="0085632C" w:rsidRPr="00A730BF" w:rsidRDefault="008C433B" w:rsidP="006C6F39">
      <w:pPr>
        <w:spacing w:after="0"/>
        <w:rPr>
          <w:sz w:val="24"/>
          <w:szCs w:val="24"/>
        </w:rPr>
      </w:pPr>
      <w:r w:rsidRPr="00A730BF">
        <w:rPr>
          <w:sz w:val="24"/>
          <w:szCs w:val="24"/>
        </w:rPr>
        <w:t>TO:</w:t>
      </w:r>
      <w:r w:rsidR="006C6F39" w:rsidRPr="00A730BF">
        <w:rPr>
          <w:sz w:val="24"/>
          <w:szCs w:val="24"/>
        </w:rPr>
        <w:t xml:space="preserve">    </w:t>
      </w:r>
      <w:r w:rsidR="006C6F39" w:rsidRPr="00A730BF">
        <w:rPr>
          <w:sz w:val="24"/>
          <w:szCs w:val="24"/>
        </w:rPr>
        <w:tab/>
      </w:r>
      <w:r w:rsidR="006C6F39" w:rsidRPr="00A730BF">
        <w:rPr>
          <w:sz w:val="24"/>
          <w:szCs w:val="24"/>
        </w:rPr>
        <w:tab/>
      </w:r>
      <w:r w:rsidR="00CE50B7">
        <w:rPr>
          <w:sz w:val="24"/>
          <w:szCs w:val="24"/>
        </w:rPr>
        <w:t>Legal and Finance Committee</w:t>
      </w:r>
    </w:p>
    <w:p w:rsidR="00F25584" w:rsidRPr="00A730BF" w:rsidRDefault="00F25584" w:rsidP="000724C8">
      <w:pPr>
        <w:spacing w:after="0"/>
        <w:rPr>
          <w:sz w:val="24"/>
          <w:szCs w:val="24"/>
        </w:rPr>
      </w:pPr>
      <w:r w:rsidRPr="00A730BF">
        <w:rPr>
          <w:sz w:val="24"/>
          <w:szCs w:val="24"/>
        </w:rPr>
        <w:t>FROM:</w:t>
      </w:r>
      <w:r w:rsidRPr="00A730BF">
        <w:rPr>
          <w:sz w:val="24"/>
          <w:szCs w:val="24"/>
        </w:rPr>
        <w:tab/>
      </w:r>
      <w:r w:rsidRPr="00A730BF">
        <w:rPr>
          <w:sz w:val="24"/>
          <w:szCs w:val="24"/>
        </w:rPr>
        <w:tab/>
        <w:t>Jeff Barbier, Community Resources Director</w:t>
      </w:r>
    </w:p>
    <w:p w:rsidR="00F25584" w:rsidRPr="00A730BF" w:rsidRDefault="00F25584" w:rsidP="000724C8">
      <w:pPr>
        <w:spacing w:after="0"/>
        <w:rPr>
          <w:sz w:val="24"/>
          <w:szCs w:val="24"/>
        </w:rPr>
      </w:pPr>
      <w:r w:rsidRPr="00A730BF">
        <w:rPr>
          <w:sz w:val="24"/>
          <w:szCs w:val="24"/>
        </w:rPr>
        <w:t>DATE:</w:t>
      </w:r>
      <w:r w:rsidRPr="00A730BF">
        <w:rPr>
          <w:sz w:val="24"/>
          <w:szCs w:val="24"/>
        </w:rPr>
        <w:tab/>
      </w:r>
      <w:r w:rsidRPr="00A730BF">
        <w:rPr>
          <w:sz w:val="24"/>
          <w:szCs w:val="24"/>
        </w:rPr>
        <w:tab/>
      </w:r>
      <w:r w:rsidR="00CE50B7">
        <w:rPr>
          <w:sz w:val="24"/>
          <w:szCs w:val="24"/>
        </w:rPr>
        <w:t>May 2</w:t>
      </w:r>
      <w:r w:rsidR="000C7E40">
        <w:rPr>
          <w:sz w:val="24"/>
          <w:szCs w:val="24"/>
        </w:rPr>
        <w:t>8</w:t>
      </w:r>
      <w:r w:rsidR="00CE50B7">
        <w:rPr>
          <w:sz w:val="24"/>
          <w:szCs w:val="24"/>
        </w:rPr>
        <w:t>, 201</w:t>
      </w:r>
      <w:r w:rsidR="000C7E40">
        <w:rPr>
          <w:sz w:val="24"/>
          <w:szCs w:val="24"/>
        </w:rPr>
        <w:t>4</w:t>
      </w:r>
      <w:r w:rsidRPr="00A730BF">
        <w:rPr>
          <w:sz w:val="24"/>
          <w:szCs w:val="24"/>
        </w:rPr>
        <w:tab/>
      </w:r>
    </w:p>
    <w:p w:rsidR="00B3342E" w:rsidRPr="00A730BF" w:rsidRDefault="00F25584" w:rsidP="00F25584">
      <w:pPr>
        <w:spacing w:after="240"/>
        <w:rPr>
          <w:sz w:val="24"/>
          <w:szCs w:val="24"/>
        </w:rPr>
      </w:pPr>
      <w:r w:rsidRPr="00A730BF">
        <w:rPr>
          <w:sz w:val="24"/>
          <w:szCs w:val="24"/>
        </w:rPr>
        <w:t>RE:</w:t>
      </w:r>
      <w:r w:rsidRPr="00A730BF">
        <w:rPr>
          <w:sz w:val="24"/>
          <w:szCs w:val="24"/>
        </w:rPr>
        <w:tab/>
      </w:r>
      <w:r w:rsidRPr="00A730BF">
        <w:rPr>
          <w:sz w:val="24"/>
          <w:szCs w:val="24"/>
        </w:rPr>
        <w:tab/>
      </w:r>
      <w:r w:rsidR="00CE50B7">
        <w:rPr>
          <w:sz w:val="24"/>
          <w:szCs w:val="24"/>
        </w:rPr>
        <w:t xml:space="preserve">Healthcare Premium </w:t>
      </w:r>
      <w:r w:rsidR="000F317F">
        <w:rPr>
          <w:sz w:val="24"/>
          <w:szCs w:val="24"/>
        </w:rPr>
        <w:t>Recommendation</w:t>
      </w:r>
      <w:r w:rsidR="00B3342E" w:rsidRPr="00A730BF">
        <w:rPr>
          <w:sz w:val="24"/>
          <w:szCs w:val="24"/>
        </w:rPr>
        <w:tab/>
      </w:r>
    </w:p>
    <w:p w:rsidR="000724C8" w:rsidRDefault="000724C8" w:rsidP="00B3342E">
      <w:pPr>
        <w:spacing w:after="0"/>
      </w:pPr>
    </w:p>
    <w:p w:rsidR="00B034CA" w:rsidRDefault="00B034CA" w:rsidP="00B3342E">
      <w:pPr>
        <w:spacing w:after="0"/>
      </w:pPr>
    </w:p>
    <w:p w:rsidR="00983D9C" w:rsidRDefault="00FB0B1B" w:rsidP="00B3342E">
      <w:pPr>
        <w:spacing w:after="0"/>
      </w:pPr>
      <w:r>
        <w:t xml:space="preserve">It is the recommendation of the Healthcare Committee that the health insurance premiums </w:t>
      </w:r>
      <w:r w:rsidR="00696A0B">
        <w:t xml:space="preserve">for </w:t>
      </w:r>
      <w:r w:rsidR="00AE1A99">
        <w:t>201</w:t>
      </w:r>
      <w:r w:rsidR="000C7E40">
        <w:t>5</w:t>
      </w:r>
      <w:r w:rsidR="00AE1A99">
        <w:t xml:space="preserve"> remain unchanged for both employees and the City.  The Healthcare Committee will continue to monitor the expenditures and revenues of the Healthcare Fund and bring forward any recommended premium rate changes should they become necessary.   The Healthcare Fund yearend balance for the last three years is shown below. </w:t>
      </w:r>
      <w:r w:rsidR="00696A0B">
        <w:t xml:space="preserve"> </w:t>
      </w:r>
    </w:p>
    <w:p w:rsidR="008D02F3" w:rsidRDefault="00261AE3" w:rsidP="00B3342E">
      <w:pPr>
        <w:spacing w:after="0"/>
      </w:pPr>
      <w:r>
        <w:t xml:space="preserve"> </w:t>
      </w:r>
      <w:r w:rsidR="008D02F3">
        <w:t xml:space="preserve"> </w:t>
      </w:r>
    </w:p>
    <w:p w:rsidR="0031595F" w:rsidRDefault="0031595F" w:rsidP="00B3342E">
      <w:pPr>
        <w:spacing w:after="0"/>
      </w:pPr>
      <w:r>
        <w:t>2010 - $7,068,965.61</w:t>
      </w:r>
    </w:p>
    <w:p w:rsidR="0031595F" w:rsidRDefault="0031595F" w:rsidP="00B3342E">
      <w:pPr>
        <w:spacing w:after="0"/>
      </w:pPr>
      <w:r>
        <w:t>201</w:t>
      </w:r>
      <w:r w:rsidR="003A1B3F">
        <w:t>1</w:t>
      </w:r>
      <w:r>
        <w:t xml:space="preserve"> - $8,160,867.69</w:t>
      </w:r>
    </w:p>
    <w:p w:rsidR="000C7E40" w:rsidRDefault="000C7E40" w:rsidP="00B3342E">
      <w:pPr>
        <w:spacing w:after="0"/>
      </w:pPr>
      <w:r>
        <w:t>2012 - $7,957,889.84</w:t>
      </w:r>
    </w:p>
    <w:p w:rsidR="000C7E40" w:rsidRDefault="000C7E40" w:rsidP="00B3342E">
      <w:pPr>
        <w:spacing w:after="0"/>
      </w:pPr>
      <w:r>
        <w:t>2013 - $8,003,134.84</w:t>
      </w:r>
    </w:p>
    <w:p w:rsidR="008D0C09" w:rsidRDefault="008D0C09" w:rsidP="00B3342E">
      <w:pPr>
        <w:spacing w:after="0"/>
      </w:pPr>
      <w:r>
        <w:t xml:space="preserve">  </w:t>
      </w:r>
    </w:p>
    <w:p w:rsidR="00523F74" w:rsidRDefault="00523F74" w:rsidP="00B3342E">
      <w:pPr>
        <w:spacing w:after="0"/>
      </w:pPr>
    </w:p>
    <w:p w:rsidR="00523F74" w:rsidRDefault="00523F74" w:rsidP="00B3342E">
      <w:pPr>
        <w:spacing w:after="0"/>
      </w:pPr>
    </w:p>
    <w:p w:rsidR="00523F74" w:rsidRDefault="00523F74" w:rsidP="00B3342E">
      <w:pPr>
        <w:spacing w:after="0"/>
      </w:pPr>
    </w:p>
    <w:p w:rsidR="00523F74" w:rsidRDefault="00523F74" w:rsidP="00B3342E">
      <w:pPr>
        <w:spacing w:after="0"/>
      </w:pPr>
    </w:p>
    <w:p w:rsidR="00523F74" w:rsidRDefault="00523F74" w:rsidP="00B3342E">
      <w:pPr>
        <w:spacing w:after="0"/>
      </w:pPr>
    </w:p>
    <w:p w:rsidR="00523F74" w:rsidRDefault="00523F74" w:rsidP="00B3342E">
      <w:pPr>
        <w:spacing w:after="0"/>
      </w:pPr>
    </w:p>
    <w:p w:rsidR="00F25584" w:rsidRDefault="00E91647" w:rsidP="00B3342E">
      <w:pPr>
        <w:spacing w:after="0"/>
      </w:pPr>
      <w:r>
        <w:t xml:space="preserve">   </w:t>
      </w:r>
      <w:r w:rsidR="00F25584">
        <w:tab/>
      </w:r>
      <w:r w:rsidR="00F25584">
        <w:tab/>
      </w:r>
      <w:r w:rsidR="00F25584">
        <w:tab/>
      </w:r>
      <w:r w:rsidR="00F25584">
        <w:tab/>
      </w:r>
      <w:r w:rsidR="00F25584">
        <w:tab/>
      </w:r>
      <w:r w:rsidR="00F25584">
        <w:tab/>
      </w:r>
      <w:r w:rsidR="00F25584">
        <w:tab/>
      </w:r>
    </w:p>
    <w:p w:rsidR="0085632C" w:rsidRDefault="0085632C" w:rsidP="0085632C">
      <w:pPr>
        <w:spacing w:after="0"/>
      </w:pPr>
    </w:p>
    <w:p w:rsidR="0085632C" w:rsidRDefault="0085632C" w:rsidP="0085632C">
      <w:pPr>
        <w:spacing w:after="240"/>
      </w:pPr>
      <w:r>
        <w:tab/>
      </w:r>
    </w:p>
    <w:p w:rsidR="0085632C" w:rsidRDefault="0085632C" w:rsidP="0085632C">
      <w:pPr>
        <w:spacing w:after="0"/>
      </w:pPr>
      <w:r>
        <w:lastRenderedPageBreak/>
        <w:tab/>
      </w:r>
    </w:p>
    <w:p w:rsidR="0085632C" w:rsidRDefault="0085632C" w:rsidP="0085632C">
      <w:pPr>
        <w:spacing w:after="0"/>
      </w:pPr>
    </w:p>
    <w:p w:rsidR="0085632C" w:rsidRDefault="0085632C" w:rsidP="008C433B">
      <w:r>
        <w:tab/>
      </w:r>
    </w:p>
    <w:sectPr w:rsidR="0085632C" w:rsidSect="006B26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433B"/>
    <w:rsid w:val="00014807"/>
    <w:rsid w:val="000601E0"/>
    <w:rsid w:val="000724C8"/>
    <w:rsid w:val="00074883"/>
    <w:rsid w:val="00082FF2"/>
    <w:rsid w:val="000A0603"/>
    <w:rsid w:val="000C7E40"/>
    <w:rsid w:val="000D090F"/>
    <w:rsid w:val="000F317F"/>
    <w:rsid w:val="00100245"/>
    <w:rsid w:val="00180926"/>
    <w:rsid w:val="00203768"/>
    <w:rsid w:val="00226300"/>
    <w:rsid w:val="002338D0"/>
    <w:rsid w:val="00241E1B"/>
    <w:rsid w:val="00257CAE"/>
    <w:rsid w:val="00261AE3"/>
    <w:rsid w:val="002631D0"/>
    <w:rsid w:val="002D3079"/>
    <w:rsid w:val="002F08CD"/>
    <w:rsid w:val="0031595F"/>
    <w:rsid w:val="003A1B3F"/>
    <w:rsid w:val="00457F8C"/>
    <w:rsid w:val="004B036C"/>
    <w:rsid w:val="004B54AA"/>
    <w:rsid w:val="005131BE"/>
    <w:rsid w:val="00522842"/>
    <w:rsid w:val="00523F74"/>
    <w:rsid w:val="0054083D"/>
    <w:rsid w:val="00597CA7"/>
    <w:rsid w:val="005A4E1A"/>
    <w:rsid w:val="005E7202"/>
    <w:rsid w:val="00696A0B"/>
    <w:rsid w:val="006A1B70"/>
    <w:rsid w:val="006B2628"/>
    <w:rsid w:val="006B353D"/>
    <w:rsid w:val="006C6F39"/>
    <w:rsid w:val="00706D23"/>
    <w:rsid w:val="00823583"/>
    <w:rsid w:val="0084415C"/>
    <w:rsid w:val="0085632C"/>
    <w:rsid w:val="00862541"/>
    <w:rsid w:val="00880CA3"/>
    <w:rsid w:val="008A410E"/>
    <w:rsid w:val="008C33F0"/>
    <w:rsid w:val="008C433B"/>
    <w:rsid w:val="008D02F3"/>
    <w:rsid w:val="008D0C09"/>
    <w:rsid w:val="00983D9C"/>
    <w:rsid w:val="00A001FC"/>
    <w:rsid w:val="00A730BF"/>
    <w:rsid w:val="00AE1A99"/>
    <w:rsid w:val="00AF56E4"/>
    <w:rsid w:val="00B034CA"/>
    <w:rsid w:val="00B3342E"/>
    <w:rsid w:val="00B82C31"/>
    <w:rsid w:val="00BB3857"/>
    <w:rsid w:val="00BD35D8"/>
    <w:rsid w:val="00BD593B"/>
    <w:rsid w:val="00C01E9A"/>
    <w:rsid w:val="00C230CC"/>
    <w:rsid w:val="00C873F6"/>
    <w:rsid w:val="00C96F55"/>
    <w:rsid w:val="00CB5A11"/>
    <w:rsid w:val="00CE50B7"/>
    <w:rsid w:val="00D22046"/>
    <w:rsid w:val="00D610A3"/>
    <w:rsid w:val="00D97EB5"/>
    <w:rsid w:val="00E168B4"/>
    <w:rsid w:val="00E80CD3"/>
    <w:rsid w:val="00E91647"/>
    <w:rsid w:val="00EE1CE1"/>
    <w:rsid w:val="00F25584"/>
    <w:rsid w:val="00F3385C"/>
    <w:rsid w:val="00F34B28"/>
    <w:rsid w:val="00F82799"/>
    <w:rsid w:val="00FB0B1B"/>
    <w:rsid w:val="00FF20F4"/>
    <w:rsid w:val="00FF2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6F5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96F5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1F03-D1CA-423B-91D6-35E33EB8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jeff.barbier</dc:creator>
  <cp:lastModifiedBy>Jeff.Barbier</cp:lastModifiedBy>
  <cp:revision>3</cp:revision>
  <cp:lastPrinted>2014-05-21T20:41:00Z</cp:lastPrinted>
  <dcterms:created xsi:type="dcterms:W3CDTF">2014-05-21T20:36:00Z</dcterms:created>
  <dcterms:modified xsi:type="dcterms:W3CDTF">2014-05-21T20:41:00Z</dcterms:modified>
</cp:coreProperties>
</file>