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6323F" w14:textId="77777777" w:rsidR="00102597" w:rsidRDefault="00102597"/>
    <w:p w14:paraId="22E63240" w14:textId="77777777" w:rsidR="00FE72E6" w:rsidRDefault="00FE72E6"/>
    <w:p w14:paraId="22E63241" w14:textId="4F051682" w:rsidR="00FE72E6" w:rsidRDefault="00FE72E6">
      <w:r>
        <w:t>TO:</w:t>
      </w:r>
      <w:r w:rsidR="0041014F">
        <w:t xml:space="preserve">  Mayor Kooiker and City Council</w:t>
      </w:r>
      <w:r w:rsidR="00433136">
        <w:t xml:space="preserve"> Members</w:t>
      </w:r>
      <w:r w:rsidR="0041014F">
        <w:t xml:space="preserve"> </w:t>
      </w:r>
      <w:r w:rsidR="007422AE">
        <w:tab/>
        <w:t xml:space="preserve"> </w:t>
      </w:r>
    </w:p>
    <w:p w14:paraId="22E63242" w14:textId="4771C7D7" w:rsidR="00FE72E6" w:rsidRDefault="00FE72E6">
      <w:r>
        <w:t>FROM:</w:t>
      </w:r>
      <w:r w:rsidR="007422AE">
        <w:t xml:space="preserve"> </w:t>
      </w:r>
      <w:r w:rsidR="0041014F">
        <w:t>Don Hedrick, RCPD Lieutenant</w:t>
      </w:r>
    </w:p>
    <w:p w14:paraId="22E63243" w14:textId="6826A72A" w:rsidR="00FE72E6" w:rsidRDefault="00FE72E6">
      <w:r>
        <w:t>DATE:</w:t>
      </w:r>
      <w:r w:rsidR="007422AE">
        <w:t xml:space="preserve"> </w:t>
      </w:r>
      <w:r w:rsidR="0041014F">
        <w:t>4/11/14</w:t>
      </w:r>
    </w:p>
    <w:p w14:paraId="22E63244" w14:textId="2BC0AAA8" w:rsidR="00946FA9" w:rsidRDefault="00FE72E6">
      <w:r>
        <w:t>SUBJECT:</w:t>
      </w:r>
      <w:r w:rsidR="007422AE">
        <w:t xml:space="preserve"> </w:t>
      </w:r>
      <w:r w:rsidR="0041014F">
        <w:t>Long Term Parking Downtown</w:t>
      </w:r>
    </w:p>
    <w:p w14:paraId="214FC122" w14:textId="77777777" w:rsidR="00864E1B" w:rsidRDefault="00864E1B"/>
    <w:p w14:paraId="7C9CEFB4" w14:textId="537804EA" w:rsidR="0041014F" w:rsidRDefault="00433136">
      <w:r>
        <w:t xml:space="preserve">Recently a meeting was pulled together by Dan </w:t>
      </w:r>
      <w:proofErr w:type="spellStart"/>
      <w:r>
        <w:t>Senftner</w:t>
      </w:r>
      <w:proofErr w:type="spellEnd"/>
      <w:r>
        <w:t xml:space="preserve"> of Destination Rapid City</w:t>
      </w:r>
      <w:r w:rsidR="00864E1B">
        <w:t xml:space="preserve"> in regards to the need for additional long term parking spaces downtown</w:t>
      </w:r>
      <w:r>
        <w:t>.  Various other members of the City of Rapid City were also in attendance to include: Alderman Brad Estes, Pauline Sumption, Rich Sagen, Terry Wolterstorff, Rod Johnson, the Parking</w:t>
      </w:r>
      <w:r w:rsidR="00864E1B">
        <w:t xml:space="preserve"> Enforcement Team, and </w:t>
      </w:r>
      <w:proofErr w:type="gramStart"/>
      <w:r w:rsidR="00864E1B">
        <w:t>myself</w:t>
      </w:r>
      <w:proofErr w:type="gramEnd"/>
      <w:r w:rsidR="00864E1B">
        <w:t>.</w:t>
      </w:r>
      <w:r>
        <w:t xml:space="preserve">  At this time the City of Rapid City does not have a great amount of spaces for people to park for extended periods.</w:t>
      </w:r>
    </w:p>
    <w:p w14:paraId="2FA3277F" w14:textId="0E425893" w:rsidR="00433136" w:rsidRDefault="00433136">
      <w:r>
        <w:t xml:space="preserve">The south side of the 400 block of St. Joseph St. was identified as a location for long term meters that would not affect businesses in the surrounding area.  Currently, these spots are not used very often and the nearby business (Hardee’s) has their own parking lot.  The City has 17 meters in storage so an additional purchase would not need to be made at this time.  </w:t>
      </w:r>
    </w:p>
    <w:p w14:paraId="3E679028" w14:textId="480BABD8" w:rsidR="00433136" w:rsidRDefault="00433136">
      <w:r>
        <w:t>Having 17 parking spaces designated as metered, “long-term,” ten hour spaces would allow visitors, downtown employees, and customers to park for extended periods while conduct</w:t>
      </w:r>
      <w:r w:rsidR="00864E1B">
        <w:t>ing business downtown.  This location</w:t>
      </w:r>
      <w:r>
        <w:t xml:space="preserve"> is within walking distance of the downtown area and it would take pressure </w:t>
      </w:r>
      <w:r w:rsidR="00864E1B">
        <w:t xml:space="preserve">off </w:t>
      </w:r>
      <w:r>
        <w:t>of other parking spaces in the are</w:t>
      </w:r>
      <w:r w:rsidR="00864E1B">
        <w:t>a (t</w:t>
      </w:r>
      <w:r w:rsidR="00405A8F">
        <w:t xml:space="preserve">he City ramp, for example).  We </w:t>
      </w:r>
      <w:bookmarkStart w:id="0" w:name="_GoBack"/>
      <w:bookmarkEnd w:id="0"/>
      <w:r w:rsidR="00864E1B">
        <w:t xml:space="preserve">would recommend the attrition of 10 meters to the 400 block of St. Josephs St. </w:t>
      </w:r>
    </w:p>
    <w:sectPr w:rsidR="00433136" w:rsidSect="0049385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63249" w14:textId="77777777" w:rsidR="0033551F" w:rsidRDefault="0033551F" w:rsidP="00FE72E6">
      <w:pPr>
        <w:spacing w:after="0" w:line="240" w:lineRule="auto"/>
      </w:pPr>
      <w:r>
        <w:separator/>
      </w:r>
    </w:p>
  </w:endnote>
  <w:endnote w:type="continuationSeparator" w:id="0">
    <w:p w14:paraId="22E6324A" w14:textId="77777777" w:rsidR="0033551F" w:rsidRDefault="0033551F" w:rsidP="00FE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63247" w14:textId="77777777" w:rsidR="0033551F" w:rsidRDefault="0033551F" w:rsidP="00FE72E6">
      <w:pPr>
        <w:spacing w:after="0" w:line="240" w:lineRule="auto"/>
      </w:pPr>
      <w:r>
        <w:separator/>
      </w:r>
    </w:p>
  </w:footnote>
  <w:footnote w:type="continuationSeparator" w:id="0">
    <w:p w14:paraId="22E63248" w14:textId="77777777" w:rsidR="0033551F" w:rsidRDefault="0033551F" w:rsidP="00FE7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324B" w14:textId="77777777" w:rsidR="0033551F" w:rsidRPr="00FE72E6" w:rsidRDefault="0033551F" w:rsidP="00FE72E6">
    <w:pPr>
      <w:pStyle w:val="Header"/>
      <w:jc w:val="center"/>
      <w:rPr>
        <w:sz w:val="28"/>
        <w:szCs w:val="28"/>
      </w:rPr>
    </w:pPr>
    <w:r w:rsidRPr="00FE72E6">
      <w:rPr>
        <w:sz w:val="28"/>
        <w:szCs w:val="28"/>
      </w:rPr>
      <w:t>Rapid City Police Department</w:t>
    </w:r>
  </w:p>
  <w:p w14:paraId="22E6324C" w14:textId="77777777" w:rsidR="0033551F" w:rsidRPr="00FE72E6" w:rsidRDefault="0033551F" w:rsidP="00FE72E6">
    <w:pPr>
      <w:pStyle w:val="Header"/>
      <w:jc w:val="center"/>
      <w:rPr>
        <w:sz w:val="28"/>
        <w:szCs w:val="28"/>
      </w:rPr>
    </w:pPr>
    <w:r w:rsidRPr="00FE72E6">
      <w:rPr>
        <w:sz w:val="28"/>
        <w:szCs w:val="28"/>
      </w:rPr>
      <w:t>Memo</w:t>
    </w:r>
  </w:p>
  <w:p w14:paraId="22E6324D" w14:textId="77777777" w:rsidR="0033551F" w:rsidRDefault="00335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00039"/>
    <w:multiLevelType w:val="hybridMultilevel"/>
    <w:tmpl w:val="C8C6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E6"/>
    <w:rsid w:val="00046485"/>
    <w:rsid w:val="00090373"/>
    <w:rsid w:val="000D02CF"/>
    <w:rsid w:val="000D5420"/>
    <w:rsid w:val="000F7B92"/>
    <w:rsid w:val="00102597"/>
    <w:rsid w:val="00155DF6"/>
    <w:rsid w:val="00156C69"/>
    <w:rsid w:val="0017452F"/>
    <w:rsid w:val="0033551F"/>
    <w:rsid w:val="003401B4"/>
    <w:rsid w:val="003B48D8"/>
    <w:rsid w:val="003C77EE"/>
    <w:rsid w:val="00405A8F"/>
    <w:rsid w:val="0041014F"/>
    <w:rsid w:val="00432468"/>
    <w:rsid w:val="00433136"/>
    <w:rsid w:val="00457466"/>
    <w:rsid w:val="0049385A"/>
    <w:rsid w:val="0052211F"/>
    <w:rsid w:val="00676626"/>
    <w:rsid w:val="006A70F7"/>
    <w:rsid w:val="007320D4"/>
    <w:rsid w:val="007422AE"/>
    <w:rsid w:val="007B72CF"/>
    <w:rsid w:val="007F1AED"/>
    <w:rsid w:val="00826F37"/>
    <w:rsid w:val="00864E1B"/>
    <w:rsid w:val="008D6B39"/>
    <w:rsid w:val="00913816"/>
    <w:rsid w:val="00946FA9"/>
    <w:rsid w:val="00AD281A"/>
    <w:rsid w:val="00B2358D"/>
    <w:rsid w:val="00B50273"/>
    <w:rsid w:val="00BA7E31"/>
    <w:rsid w:val="00C7012E"/>
    <w:rsid w:val="00CB73CC"/>
    <w:rsid w:val="00CE045B"/>
    <w:rsid w:val="00DD6DCB"/>
    <w:rsid w:val="00E436D4"/>
    <w:rsid w:val="00EA53BE"/>
    <w:rsid w:val="00EE7318"/>
    <w:rsid w:val="00F072FE"/>
    <w:rsid w:val="00F61C6D"/>
    <w:rsid w:val="00F87F1D"/>
    <w:rsid w:val="00FC228D"/>
    <w:rsid w:val="00FE1E8D"/>
    <w:rsid w:val="00F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E6"/>
  </w:style>
  <w:style w:type="paragraph" w:styleId="Footer">
    <w:name w:val="footer"/>
    <w:basedOn w:val="Normal"/>
    <w:link w:val="FooterChar"/>
    <w:uiPriority w:val="99"/>
    <w:semiHidden/>
    <w:unhideWhenUsed/>
    <w:rsid w:val="00FE7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2E6"/>
  </w:style>
  <w:style w:type="paragraph" w:styleId="BalloonText">
    <w:name w:val="Balloon Text"/>
    <w:basedOn w:val="Normal"/>
    <w:link w:val="BalloonTextChar"/>
    <w:uiPriority w:val="99"/>
    <w:semiHidden/>
    <w:unhideWhenUsed/>
    <w:rsid w:val="00FE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E6"/>
    <w:rPr>
      <w:rFonts w:ascii="Tahoma" w:hAnsi="Tahoma" w:cs="Tahoma"/>
      <w:sz w:val="16"/>
      <w:szCs w:val="16"/>
    </w:rPr>
  </w:style>
  <w:style w:type="paragraph" w:styleId="ListParagraph">
    <w:name w:val="List Paragraph"/>
    <w:basedOn w:val="Normal"/>
    <w:uiPriority w:val="34"/>
    <w:qFormat/>
    <w:rsid w:val="00742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E6"/>
  </w:style>
  <w:style w:type="paragraph" w:styleId="Footer">
    <w:name w:val="footer"/>
    <w:basedOn w:val="Normal"/>
    <w:link w:val="FooterChar"/>
    <w:uiPriority w:val="99"/>
    <w:semiHidden/>
    <w:unhideWhenUsed/>
    <w:rsid w:val="00FE7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2E6"/>
  </w:style>
  <w:style w:type="paragraph" w:styleId="BalloonText">
    <w:name w:val="Balloon Text"/>
    <w:basedOn w:val="Normal"/>
    <w:link w:val="BalloonTextChar"/>
    <w:uiPriority w:val="99"/>
    <w:semiHidden/>
    <w:unhideWhenUsed/>
    <w:rsid w:val="00FE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E6"/>
    <w:rPr>
      <w:rFonts w:ascii="Tahoma" w:hAnsi="Tahoma" w:cs="Tahoma"/>
      <w:sz w:val="16"/>
      <w:szCs w:val="16"/>
    </w:rPr>
  </w:style>
  <w:style w:type="paragraph" w:styleId="ListParagraph">
    <w:name w:val="List Paragraph"/>
    <w:basedOn w:val="Normal"/>
    <w:uiPriority w:val="34"/>
    <w:qFormat/>
    <w:rsid w:val="0074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9753C8156DC428765274BBAE92834" ma:contentTypeVersion="3" ma:contentTypeDescription="Create a new document." ma:contentTypeScope="" ma:versionID="80ff6d6d01709c2a3cb454dad6e0cb2a">
  <xsd:schema xmlns:xsd="http://www.w3.org/2001/XMLSchema" xmlns:xs="http://www.w3.org/2001/XMLSchema" xmlns:p="http://schemas.microsoft.com/office/2006/metadata/properties" xmlns:ns2="http://schemas.microsoft.com/sharepoint/v4" xmlns:ns3="c5437b6e-c48b-41a1-819c-e1610e0a5006" targetNamespace="http://schemas.microsoft.com/office/2006/metadata/properties" ma:root="true" ma:fieldsID="732b821401c4bcbab2ee495db29bfbdf" ns2:_="" ns3:_="">
    <xsd:import namespace="http://schemas.microsoft.com/sharepoint/v4"/>
    <xsd:import namespace="c5437b6e-c48b-41a1-819c-e1610e0a5006"/>
    <xsd:element name="properties">
      <xsd:complexType>
        <xsd:sequence>
          <xsd:element name="documentManagement">
            <xsd:complexType>
              <xsd:all>
                <xsd:element ref="ns2:IconOverlay" minOccurs="0"/>
                <xsd:element ref="ns3:Form_x0020_Type" minOccurs="0"/>
                <xsd:element ref="ns3:Second_x0020_Form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37b6e-c48b-41a1-819c-e1610e0a5006" elementFormDefault="qualified">
    <xsd:import namespace="http://schemas.microsoft.com/office/2006/documentManagement/types"/>
    <xsd:import namespace="http://schemas.microsoft.com/office/infopath/2007/PartnerControls"/>
    <xsd:element name="Form_x0020_Type" ma:index="9" nillable="true" ma:displayName="Form Type" ma:default="Case Report" ma:format="Dropdown" ma:internalName="Form_x0020_Type">
      <xsd:simpleType>
        <xsd:restriction base="dms:Choice">
          <xsd:enumeration value="Case Report"/>
          <xsd:enumeration value="Warrant/Search Warrant"/>
          <xsd:enumeration value="Crash forms/Maps"/>
          <xsd:enumeration value="Evaluations"/>
          <xsd:enumeration value="Administration Forms"/>
          <xsd:enumeration value="Backgrounds"/>
          <xsd:enumeration value="Affidavit"/>
          <xsd:enumeration value="All other forms"/>
          <xsd:enumeration value="Arrests"/>
          <xsd:enumeration value="DUI"/>
        </xsd:restriction>
      </xsd:simpleType>
    </xsd:element>
    <xsd:element name="Second_x0020_Form_x0020_Type" ma:index="10" nillable="true" ma:displayName="Second Form Type" ma:default="None" ma:format="Dropdown" ma:internalName="Second_x0020_Form_x0020_Type">
      <xsd:simpleType>
        <xsd:restriction base="dms:Choice">
          <xsd:enumeration value="None"/>
          <xsd:enumeration value="Case Report"/>
          <xsd:enumeration value="Warrant/Search Warrant"/>
          <xsd:enumeration value="Crash forms/Maps"/>
          <xsd:enumeration value="Evaluations"/>
          <xsd:enumeration value="Administration Forms"/>
          <xsd:enumeration value="Backgrounds"/>
          <xsd:enumeration value="Affidavit"/>
          <xsd:enumeration value="All other forms"/>
          <xsd:enumeration value="Arrests"/>
          <xsd:enumeration value="DU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c5437b6e-c48b-41a1-819c-e1610e0a5006">Administration Forms</Form_x0020_Type>
    <Second_x0020_Form_x0020_Type xmlns="c5437b6e-c48b-41a1-819c-e1610e0a5006">None</Second_x0020_Form_x0020_Type>
    <IconOverlay xmlns="http://schemas.microsoft.com/sharepoint/v4" xsi:nil="true"/>
  </documentManagement>
</p:properties>
</file>

<file path=customXml/itemProps1.xml><?xml version="1.0" encoding="utf-8"?>
<ds:datastoreItem xmlns:ds="http://schemas.openxmlformats.org/officeDocument/2006/customXml" ds:itemID="{F7A844E9-9FAF-44BC-9A3C-2D940A06D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5437b6e-c48b-41a1-819c-e1610e0a5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9F462-1C52-40BB-9BF0-70E853D09D77}">
  <ds:schemaRefs>
    <ds:schemaRef ds:uri="http://schemas.microsoft.com/sharepoint/v3/contenttype/forms"/>
  </ds:schemaRefs>
</ds:datastoreItem>
</file>

<file path=customXml/itemProps3.xml><?xml version="1.0" encoding="utf-8"?>
<ds:datastoreItem xmlns:ds="http://schemas.openxmlformats.org/officeDocument/2006/customXml" ds:itemID="{C26A935D-7477-4449-97B1-AB21A4F6DDAB}">
  <ds:schemaRefs>
    <ds:schemaRef ds:uri="http://purl.org/dc/dcmitype/"/>
    <ds:schemaRef ds:uri="http://purl.org/dc/elements/1.1/"/>
    <ds:schemaRef ds:uri="http://schemas.microsoft.com/sharepoint/v4"/>
    <ds:schemaRef ds:uri="http://schemas.microsoft.com/office/infopath/2007/PartnerControls"/>
    <ds:schemaRef ds:uri="http://purl.org/dc/terms/"/>
    <ds:schemaRef ds:uri="c5437b6e-c48b-41a1-819c-e1610e0a5006"/>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tarah.heupel</dc:creator>
  <cp:lastModifiedBy>rctouch</cp:lastModifiedBy>
  <cp:revision>6</cp:revision>
  <cp:lastPrinted>2014-04-22T17:54:00Z</cp:lastPrinted>
  <dcterms:created xsi:type="dcterms:W3CDTF">2014-04-11T21:01:00Z</dcterms:created>
  <dcterms:modified xsi:type="dcterms:W3CDTF">2014-04-22T18:00:00Z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0x0101007059753C8156DC428765274BBAE92834</vt:lpwstr>
  </property>
</Properties>
</file>